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CE846" w14:textId="7F32F4BC" w:rsidR="006A1406" w:rsidRPr="007C2820" w:rsidRDefault="003D0B28">
      <w:pPr>
        <w:pStyle w:val="NormalnyWeb"/>
        <w:spacing w:line="276" w:lineRule="auto"/>
        <w:outlineLvl w:val="1"/>
        <w:rPr>
          <w:rFonts w:ascii="Cambria" w:hAnsi="Cambria"/>
          <w:b/>
          <w:bCs/>
          <w:kern w:val="3"/>
        </w:rPr>
      </w:pPr>
      <w:r w:rsidRPr="007C2820">
        <w:rPr>
          <w:rFonts w:ascii="Cambria" w:hAnsi="Cambria"/>
          <w:b/>
          <w:bCs/>
          <w:kern w:val="3"/>
        </w:rPr>
        <w:t>Jak przekonać pacjenta do e-usług</w:t>
      </w:r>
    </w:p>
    <w:p w14:paraId="7DEFDEF1" w14:textId="77777777" w:rsidR="00C76FC5" w:rsidRDefault="00C76FC5">
      <w:pPr>
        <w:pStyle w:val="NormalnyWeb"/>
        <w:spacing w:line="276" w:lineRule="auto"/>
        <w:outlineLvl w:val="1"/>
        <w:rPr>
          <w:rFonts w:ascii="Cambria" w:hAnsi="Cambria"/>
          <w:b/>
          <w:bCs/>
          <w:kern w:val="3"/>
        </w:rPr>
      </w:pPr>
      <w:r>
        <w:rPr>
          <w:rFonts w:ascii="Cambria" w:hAnsi="Cambria"/>
          <w:b/>
          <w:bCs/>
          <w:kern w:val="3"/>
        </w:rPr>
        <w:t>Co do korzyści z cyfryzacji ochrony zdrowia nikt nie ma wątpliwości, jednak, żeby w pełni korzystać z e-zdrowia trzeba wykonać czynności, które dla niektórych mogą stanowić problem. Ich można zmotywować</w:t>
      </w:r>
    </w:p>
    <w:p w14:paraId="5FE6C7B2" w14:textId="77777777" w:rsidR="00C76FC5" w:rsidRDefault="00C76FC5">
      <w:pPr>
        <w:pStyle w:val="NormalnyWeb"/>
        <w:spacing w:line="276" w:lineRule="auto"/>
        <w:outlineLvl w:val="1"/>
        <w:rPr>
          <w:rFonts w:ascii="Cambria" w:hAnsi="Cambria"/>
          <w:b/>
          <w:bCs/>
          <w:kern w:val="3"/>
        </w:rPr>
      </w:pPr>
    </w:p>
    <w:p w14:paraId="4F569062" w14:textId="4A94E8F8" w:rsidR="00C76FC5" w:rsidRDefault="00C76FC5" w:rsidP="00C76FC5">
      <w:pPr>
        <w:pStyle w:val="NormalnyWeb"/>
        <w:spacing w:line="276" w:lineRule="auto"/>
        <w:outlineLvl w:val="1"/>
        <w:rPr>
          <w:rFonts w:ascii="Cambria" w:hAnsi="Cambria"/>
          <w:kern w:val="3"/>
        </w:rPr>
      </w:pPr>
      <w:r w:rsidRPr="007C2820">
        <w:rPr>
          <w:rFonts w:ascii="Cambria" w:hAnsi="Cambria"/>
          <w:kern w:val="3"/>
        </w:rPr>
        <w:t xml:space="preserve">Pacjent musi poczuć, że </w:t>
      </w:r>
      <w:r>
        <w:rPr>
          <w:rFonts w:ascii="Cambria" w:hAnsi="Cambria"/>
          <w:kern w:val="3"/>
        </w:rPr>
        <w:t>cyfryzacja usług zdrowotnych</w:t>
      </w:r>
      <w:r w:rsidRPr="007C2820">
        <w:rPr>
          <w:rFonts w:ascii="Cambria" w:hAnsi="Cambria"/>
          <w:kern w:val="3"/>
        </w:rPr>
        <w:t xml:space="preserve"> przyniesie </w:t>
      </w:r>
      <w:r>
        <w:rPr>
          <w:rFonts w:ascii="Cambria" w:hAnsi="Cambria"/>
          <w:kern w:val="3"/>
        </w:rPr>
        <w:t xml:space="preserve">mu </w:t>
      </w:r>
      <w:r w:rsidRPr="007C2820">
        <w:rPr>
          <w:rFonts w:ascii="Cambria" w:hAnsi="Cambria"/>
          <w:kern w:val="3"/>
        </w:rPr>
        <w:t xml:space="preserve">realny zysk. Wtedy przekonuje się, że warto spróbować korzystać z e-rozwiązań. </w:t>
      </w:r>
    </w:p>
    <w:p w14:paraId="53A36103" w14:textId="77777777" w:rsidR="00C76FC5" w:rsidRPr="007C2820" w:rsidRDefault="00C76FC5" w:rsidP="00C76FC5">
      <w:pPr>
        <w:pStyle w:val="NormalnyWeb"/>
        <w:spacing w:line="276" w:lineRule="auto"/>
        <w:outlineLvl w:val="1"/>
        <w:rPr>
          <w:rFonts w:ascii="Cambria" w:hAnsi="Cambria"/>
          <w:b/>
          <w:bCs/>
          <w:kern w:val="3"/>
        </w:rPr>
      </w:pPr>
      <w:r w:rsidRPr="007C2820">
        <w:rPr>
          <w:rFonts w:ascii="Cambria" w:hAnsi="Cambria"/>
          <w:b/>
          <w:bCs/>
          <w:kern w:val="3"/>
        </w:rPr>
        <w:t>Motywacja dla pacjenta i lekarza</w:t>
      </w:r>
    </w:p>
    <w:p w14:paraId="20BBD9F4" w14:textId="185BB68A" w:rsidR="00C76FC5" w:rsidRPr="007C2820" w:rsidRDefault="00C15F80" w:rsidP="00C76FC5">
      <w:pPr>
        <w:pStyle w:val="NormalnyWeb"/>
        <w:spacing w:line="276" w:lineRule="auto"/>
        <w:outlineLvl w:val="1"/>
        <w:rPr>
          <w:rFonts w:ascii="Cambria" w:hAnsi="Cambria"/>
          <w:kern w:val="3"/>
        </w:rPr>
      </w:pPr>
      <w:r>
        <w:rPr>
          <w:rFonts w:ascii="Cambria" w:hAnsi="Cambria"/>
          <w:kern w:val="3"/>
        </w:rPr>
        <w:t>J</w:t>
      </w:r>
      <w:r w:rsidR="00C76FC5" w:rsidRPr="007C2820">
        <w:rPr>
          <w:rFonts w:ascii="Cambria" w:hAnsi="Cambria"/>
          <w:kern w:val="3"/>
        </w:rPr>
        <w:t>aki jest to motor napędowy pokazał COVID-19. Ch</w:t>
      </w:r>
      <w:r>
        <w:rPr>
          <w:rFonts w:ascii="Cambria" w:hAnsi="Cambria"/>
          <w:kern w:val="3"/>
        </w:rPr>
        <w:t>ętniej</w:t>
      </w:r>
      <w:r w:rsidR="00C76FC5" w:rsidRPr="007C2820">
        <w:rPr>
          <w:rFonts w:ascii="Cambria" w:hAnsi="Cambria"/>
          <w:kern w:val="3"/>
        </w:rPr>
        <w:t xml:space="preserve"> zaczęli</w:t>
      </w:r>
      <w:r>
        <w:rPr>
          <w:rFonts w:ascii="Cambria" w:hAnsi="Cambria"/>
          <w:kern w:val="3"/>
        </w:rPr>
        <w:t>śmy</w:t>
      </w:r>
      <w:r w:rsidR="00C76FC5" w:rsidRPr="007C2820">
        <w:rPr>
          <w:rFonts w:ascii="Cambria" w:hAnsi="Cambria"/>
          <w:kern w:val="3"/>
        </w:rPr>
        <w:t xml:space="preserve"> logować się na I</w:t>
      </w:r>
      <w:r>
        <w:rPr>
          <w:rFonts w:ascii="Cambria" w:hAnsi="Cambria"/>
          <w:kern w:val="3"/>
        </w:rPr>
        <w:t xml:space="preserve">ndywidualne </w:t>
      </w:r>
      <w:r w:rsidR="00C76FC5" w:rsidRPr="007C2820">
        <w:rPr>
          <w:rFonts w:ascii="Cambria" w:hAnsi="Cambria"/>
          <w:kern w:val="3"/>
        </w:rPr>
        <w:t>K</w:t>
      </w:r>
      <w:r>
        <w:rPr>
          <w:rFonts w:ascii="Cambria" w:hAnsi="Cambria"/>
          <w:kern w:val="3"/>
        </w:rPr>
        <w:t xml:space="preserve">onta </w:t>
      </w:r>
      <w:r w:rsidR="00C76FC5" w:rsidRPr="007C2820">
        <w:rPr>
          <w:rFonts w:ascii="Cambria" w:hAnsi="Cambria"/>
          <w:kern w:val="3"/>
        </w:rPr>
        <w:t>P</w:t>
      </w:r>
      <w:r>
        <w:rPr>
          <w:rFonts w:ascii="Cambria" w:hAnsi="Cambria"/>
          <w:kern w:val="3"/>
        </w:rPr>
        <w:t>acjenta (IKP)</w:t>
      </w:r>
      <w:r w:rsidR="00C76FC5" w:rsidRPr="007C2820">
        <w:rPr>
          <w:rFonts w:ascii="Cambria" w:hAnsi="Cambria"/>
          <w:kern w:val="3"/>
        </w:rPr>
        <w:t xml:space="preserve">, kiedy  okazało się, że dostępny jest </w:t>
      </w:r>
      <w:r>
        <w:rPr>
          <w:rFonts w:ascii="Cambria" w:hAnsi="Cambria"/>
          <w:kern w:val="3"/>
        </w:rPr>
        <w:t>tam</w:t>
      </w:r>
      <w:r w:rsidR="00C76FC5" w:rsidRPr="007C2820">
        <w:rPr>
          <w:rFonts w:ascii="Cambria" w:hAnsi="Cambria"/>
          <w:kern w:val="3"/>
        </w:rPr>
        <w:t xml:space="preserve"> wyniki testu na </w:t>
      </w:r>
      <w:proofErr w:type="spellStart"/>
      <w:r w:rsidR="00C76FC5" w:rsidRPr="007C2820">
        <w:rPr>
          <w:rFonts w:ascii="Cambria" w:hAnsi="Cambria"/>
          <w:kern w:val="3"/>
        </w:rPr>
        <w:t>koronawirusa</w:t>
      </w:r>
      <w:proofErr w:type="spellEnd"/>
      <w:r>
        <w:rPr>
          <w:rFonts w:ascii="Cambria" w:hAnsi="Cambria"/>
          <w:kern w:val="3"/>
        </w:rPr>
        <w:t xml:space="preserve"> zanim dostaniemy </w:t>
      </w:r>
      <w:r w:rsidR="008E7F1A">
        <w:rPr>
          <w:rFonts w:ascii="Cambria" w:hAnsi="Cambria"/>
          <w:kern w:val="3"/>
        </w:rPr>
        <w:t xml:space="preserve">taką </w:t>
      </w:r>
      <w:r>
        <w:rPr>
          <w:rFonts w:ascii="Cambria" w:hAnsi="Cambria"/>
          <w:kern w:val="3"/>
        </w:rPr>
        <w:t>informację z sanepidu</w:t>
      </w:r>
      <w:r w:rsidR="00C76FC5" w:rsidRPr="007C2820">
        <w:rPr>
          <w:rFonts w:ascii="Cambria" w:hAnsi="Cambria"/>
          <w:kern w:val="3"/>
        </w:rPr>
        <w:t xml:space="preserve">.  </w:t>
      </w:r>
    </w:p>
    <w:p w14:paraId="3DDD992F" w14:textId="478F7265" w:rsidR="00C76FC5" w:rsidRPr="007C2820" w:rsidRDefault="00C76FC5" w:rsidP="00C76FC5">
      <w:pPr>
        <w:pStyle w:val="NormalnyWeb"/>
        <w:spacing w:line="276" w:lineRule="auto"/>
        <w:outlineLvl w:val="1"/>
        <w:rPr>
          <w:rFonts w:ascii="Cambria" w:hAnsi="Cambria"/>
          <w:kern w:val="3"/>
        </w:rPr>
      </w:pPr>
      <w:r w:rsidRPr="007C2820">
        <w:rPr>
          <w:rFonts w:ascii="Cambria" w:hAnsi="Cambria"/>
          <w:kern w:val="3"/>
        </w:rPr>
        <w:t xml:space="preserve">Ale są inne sposoby zachęty. W wielu poradniach na adres e-maila są wysyłane zalecenia </w:t>
      </w:r>
      <w:r w:rsidR="008E7F1A">
        <w:rPr>
          <w:rFonts w:ascii="Cambria" w:hAnsi="Cambria"/>
          <w:kern w:val="3"/>
        </w:rPr>
        <w:t>medyczne</w:t>
      </w:r>
      <w:r w:rsidRPr="007C2820">
        <w:rPr>
          <w:rFonts w:ascii="Cambria" w:hAnsi="Cambria"/>
          <w:kern w:val="3"/>
        </w:rPr>
        <w:t>. Tą drogą można też wysłać do przychodni prośbę o przedłużenie  recepty przy chorobach przewlekłych. To także motywuje pacjentów do korzystania z takich rozwiązań. Do korzystania z e-usług w ochronie zdrowia przekonuje również to, że nie trzeba już pamiętać czy spisywać na kartkach dawkowania leku, u jakiego specjalisty i kiedy się było, jakie leki się wykupywało etc. – to wszystko jest na  IKP.  A e-receptę i e-skierowanie można otrzymać bez wychodzenia z domu, po kontakcie telefonicznym z przychodnią.</w:t>
      </w:r>
    </w:p>
    <w:p w14:paraId="3C696BE0" w14:textId="07035F5C" w:rsidR="00CA2E06" w:rsidRPr="007C2820" w:rsidRDefault="00C76FC5">
      <w:pPr>
        <w:pStyle w:val="NormalnyWeb"/>
        <w:spacing w:line="276" w:lineRule="auto"/>
        <w:outlineLvl w:val="1"/>
        <w:rPr>
          <w:rFonts w:ascii="Cambria" w:hAnsi="Cambria"/>
          <w:kern w:val="3"/>
        </w:rPr>
      </w:pPr>
      <w:r>
        <w:rPr>
          <w:rFonts w:ascii="Cambria" w:hAnsi="Cambria"/>
          <w:kern w:val="3"/>
        </w:rPr>
        <w:t xml:space="preserve">Korzystanie z nowoczesnych rozwiązań w ochronie zdrowia staje się powszechne. Są jednak grupy, dla których </w:t>
      </w:r>
      <w:r w:rsidR="00C15F80">
        <w:rPr>
          <w:rFonts w:ascii="Cambria" w:hAnsi="Cambria"/>
          <w:kern w:val="3"/>
        </w:rPr>
        <w:t>może</w:t>
      </w:r>
      <w:r>
        <w:rPr>
          <w:rFonts w:ascii="Cambria" w:hAnsi="Cambria"/>
          <w:kern w:val="3"/>
        </w:rPr>
        <w:t xml:space="preserve"> to </w:t>
      </w:r>
      <w:r w:rsidR="00C15F80">
        <w:rPr>
          <w:rFonts w:ascii="Cambria" w:hAnsi="Cambria"/>
          <w:kern w:val="3"/>
        </w:rPr>
        <w:t xml:space="preserve">być </w:t>
      </w:r>
      <w:r>
        <w:rPr>
          <w:rFonts w:ascii="Cambria" w:hAnsi="Cambria"/>
          <w:kern w:val="3"/>
        </w:rPr>
        <w:t>problem</w:t>
      </w:r>
      <w:r w:rsidR="00C15F80">
        <w:rPr>
          <w:rFonts w:ascii="Cambria" w:hAnsi="Cambria"/>
          <w:kern w:val="3"/>
        </w:rPr>
        <w:t>. – Nie chodzi nawet o</w:t>
      </w:r>
      <w:r w:rsidR="00EA21A2" w:rsidRPr="007C2820">
        <w:rPr>
          <w:rFonts w:ascii="Cambria" w:hAnsi="Cambria"/>
          <w:kern w:val="3"/>
        </w:rPr>
        <w:t xml:space="preserve"> wiek, czy złe nastawienie a… bariery techniczne. </w:t>
      </w:r>
      <w:r w:rsidR="00C15F80">
        <w:rPr>
          <w:rFonts w:ascii="Cambria" w:hAnsi="Cambria"/>
          <w:kern w:val="3"/>
        </w:rPr>
        <w:t>Część</w:t>
      </w:r>
      <w:r w:rsidR="00EA21A2" w:rsidRPr="007C2820">
        <w:rPr>
          <w:rFonts w:ascii="Cambria" w:hAnsi="Cambria"/>
          <w:kern w:val="3"/>
        </w:rPr>
        <w:t xml:space="preserve"> pacjentów, szczególnie tych starszych naprawdę nie ma często  nawet adresu </w:t>
      </w:r>
      <w:r w:rsidR="00A27D45" w:rsidRPr="007C2820">
        <w:rPr>
          <w:rFonts w:ascii="Cambria" w:hAnsi="Cambria"/>
          <w:kern w:val="3"/>
        </w:rPr>
        <w:t>mailowego</w:t>
      </w:r>
      <w:r w:rsidR="00EA21A2" w:rsidRPr="007C2820">
        <w:rPr>
          <w:rFonts w:ascii="Cambria" w:hAnsi="Cambria"/>
          <w:kern w:val="3"/>
        </w:rPr>
        <w:t xml:space="preserve">. Mają komórki, mają komputer w domu, ale nie potrzebują </w:t>
      </w:r>
      <w:r w:rsidR="00CA2E06" w:rsidRPr="007C2820">
        <w:rPr>
          <w:rFonts w:ascii="Cambria" w:hAnsi="Cambria"/>
          <w:kern w:val="3"/>
        </w:rPr>
        <w:t>e-</w:t>
      </w:r>
      <w:r w:rsidR="00A27D45" w:rsidRPr="007C2820">
        <w:rPr>
          <w:rFonts w:ascii="Cambria" w:hAnsi="Cambria"/>
          <w:kern w:val="3"/>
        </w:rPr>
        <w:t xml:space="preserve">maila </w:t>
      </w:r>
      <w:r w:rsidR="00EA21A2" w:rsidRPr="007C2820">
        <w:rPr>
          <w:rFonts w:ascii="Cambria" w:hAnsi="Cambria"/>
          <w:kern w:val="3"/>
        </w:rPr>
        <w:t xml:space="preserve">– mówi Andrzej Zapaśnik, prezes </w:t>
      </w:r>
      <w:r w:rsidR="00EA21A2" w:rsidRPr="007C2820">
        <w:rPr>
          <w:rFonts w:ascii="Cambria" w:hAnsi="Cambria"/>
        </w:rPr>
        <w:t xml:space="preserve">Przychodni </w:t>
      </w:r>
      <w:proofErr w:type="spellStart"/>
      <w:r w:rsidR="00EA21A2" w:rsidRPr="007C2820">
        <w:rPr>
          <w:rFonts w:ascii="Cambria" w:hAnsi="Cambria"/>
        </w:rPr>
        <w:t>BaltiMed</w:t>
      </w:r>
      <w:proofErr w:type="spellEnd"/>
      <w:r w:rsidR="00EA21A2" w:rsidRPr="007C2820">
        <w:rPr>
          <w:rFonts w:ascii="Cambria" w:hAnsi="Cambria"/>
        </w:rPr>
        <w:t xml:space="preserve"> w Gdańsku. </w:t>
      </w:r>
      <w:r w:rsidR="00CA2E06" w:rsidRPr="007C2820">
        <w:rPr>
          <w:rFonts w:ascii="Cambria" w:hAnsi="Cambria"/>
          <w:kern w:val="3"/>
        </w:rPr>
        <w:t>Jego</w:t>
      </w:r>
      <w:r w:rsidR="00EA21A2" w:rsidRPr="007C2820">
        <w:rPr>
          <w:rFonts w:ascii="Cambria" w:hAnsi="Cambria"/>
          <w:kern w:val="3"/>
        </w:rPr>
        <w:t xml:space="preserve"> placówka bierze udział w pilotażu POZ Plus, którego jednym z założeń jest zwiększenie liczby pacjentów, </w:t>
      </w:r>
      <w:r w:rsidR="00A27D45" w:rsidRPr="007C2820">
        <w:rPr>
          <w:rFonts w:ascii="Cambria" w:hAnsi="Cambria"/>
          <w:kern w:val="3"/>
        </w:rPr>
        <w:t>korzystają</w:t>
      </w:r>
      <w:r w:rsidR="008E7F1A">
        <w:rPr>
          <w:rFonts w:ascii="Cambria" w:hAnsi="Cambria"/>
          <w:kern w:val="3"/>
        </w:rPr>
        <w:t xml:space="preserve">cych m.in. </w:t>
      </w:r>
      <w:r w:rsidR="00A27D45" w:rsidRPr="007C2820">
        <w:rPr>
          <w:rFonts w:ascii="Cambria" w:hAnsi="Cambria"/>
          <w:kern w:val="3"/>
        </w:rPr>
        <w:t xml:space="preserve">z  </w:t>
      </w:r>
      <w:r w:rsidR="00EA21A2" w:rsidRPr="007C2820">
        <w:rPr>
          <w:rFonts w:ascii="Cambria" w:hAnsi="Cambria"/>
          <w:kern w:val="3"/>
        </w:rPr>
        <w:t xml:space="preserve">IKP. </w:t>
      </w:r>
    </w:p>
    <w:p w14:paraId="708859F6" w14:textId="77777777" w:rsidR="00021089" w:rsidRPr="007C2820" w:rsidRDefault="00021089">
      <w:pPr>
        <w:pStyle w:val="NormalnyWeb"/>
        <w:spacing w:line="276" w:lineRule="auto"/>
        <w:outlineLvl w:val="1"/>
        <w:rPr>
          <w:rFonts w:ascii="Cambria" w:hAnsi="Cambria"/>
          <w:kern w:val="3"/>
        </w:rPr>
      </w:pPr>
    </w:p>
    <w:p w14:paraId="5C3E40A1" w14:textId="74132EDB" w:rsidR="00D61527" w:rsidRPr="007C2820" w:rsidRDefault="0050186A">
      <w:pPr>
        <w:spacing w:line="276" w:lineRule="auto"/>
        <w:rPr>
          <w:rFonts w:ascii="Cambria" w:hAnsi="Cambria"/>
          <w:b/>
          <w:bCs/>
          <w:kern w:val="3"/>
          <w:sz w:val="24"/>
          <w:szCs w:val="24"/>
        </w:rPr>
      </w:pPr>
      <w:r w:rsidRPr="007C2820">
        <w:rPr>
          <w:rFonts w:ascii="Cambria" w:hAnsi="Cambria"/>
          <w:b/>
          <w:bCs/>
          <w:kern w:val="3"/>
          <w:sz w:val="24"/>
          <w:szCs w:val="24"/>
        </w:rPr>
        <w:t>Prosty przekaz</w:t>
      </w:r>
    </w:p>
    <w:p w14:paraId="7D7F4EA0" w14:textId="276DFE1A" w:rsidR="001D4C42" w:rsidRPr="007C2820" w:rsidRDefault="00D61527">
      <w:pPr>
        <w:spacing w:line="276" w:lineRule="auto"/>
        <w:rPr>
          <w:rFonts w:ascii="Cambria" w:hAnsi="Cambria"/>
          <w:sz w:val="24"/>
          <w:szCs w:val="24"/>
        </w:rPr>
      </w:pPr>
      <w:r w:rsidRPr="007C2820">
        <w:rPr>
          <w:rFonts w:ascii="Cambria" w:hAnsi="Cambria"/>
          <w:kern w:val="3"/>
          <w:sz w:val="24"/>
          <w:szCs w:val="24"/>
        </w:rPr>
        <w:t>Żeby skutecznie docierać do pacjentów, o</w:t>
      </w:r>
      <w:r w:rsidR="00EA21A2" w:rsidRPr="007C2820">
        <w:rPr>
          <w:rFonts w:ascii="Cambria" w:hAnsi="Cambria"/>
          <w:kern w:val="3"/>
          <w:sz w:val="24"/>
          <w:szCs w:val="24"/>
        </w:rPr>
        <w:t>czywiście potrzebne są też pewne umiejętności  komunikacyjne</w:t>
      </w:r>
      <w:r w:rsidRPr="007C2820">
        <w:rPr>
          <w:rFonts w:ascii="Cambria" w:hAnsi="Cambria"/>
          <w:kern w:val="3"/>
          <w:sz w:val="24"/>
          <w:szCs w:val="24"/>
        </w:rPr>
        <w:t xml:space="preserve"> i</w:t>
      </w:r>
      <w:r w:rsidR="00EA21A2" w:rsidRPr="007C2820">
        <w:rPr>
          <w:rFonts w:ascii="Cambria" w:hAnsi="Cambria"/>
          <w:kern w:val="3"/>
          <w:sz w:val="24"/>
          <w:szCs w:val="24"/>
        </w:rPr>
        <w:t xml:space="preserve"> cierpliwość. R</w:t>
      </w:r>
      <w:r w:rsidR="00EA21A2" w:rsidRPr="007C2820">
        <w:rPr>
          <w:rFonts w:ascii="Cambria" w:hAnsi="Cambria"/>
          <w:sz w:val="24"/>
          <w:szCs w:val="24"/>
        </w:rPr>
        <w:t>ozmowa</w:t>
      </w:r>
      <w:r w:rsidR="004F098A" w:rsidRPr="007C2820">
        <w:rPr>
          <w:rFonts w:ascii="Cambria" w:hAnsi="Cambria"/>
          <w:sz w:val="24"/>
          <w:szCs w:val="24"/>
        </w:rPr>
        <w:t>, szczególnie</w:t>
      </w:r>
      <w:r w:rsidR="00EA21A2" w:rsidRPr="007C2820">
        <w:rPr>
          <w:rFonts w:ascii="Cambria" w:hAnsi="Cambria"/>
          <w:sz w:val="24"/>
          <w:szCs w:val="24"/>
        </w:rPr>
        <w:t xml:space="preserve"> z</w:t>
      </w:r>
      <w:r w:rsidR="004F098A" w:rsidRPr="007C2820">
        <w:rPr>
          <w:rFonts w:ascii="Cambria" w:hAnsi="Cambria"/>
          <w:sz w:val="24"/>
          <w:szCs w:val="24"/>
        </w:rPr>
        <w:t>e starszym pacjentem</w:t>
      </w:r>
      <w:r w:rsidR="00EA21A2" w:rsidRPr="007C2820">
        <w:rPr>
          <w:rFonts w:ascii="Cambria" w:hAnsi="Cambria"/>
          <w:sz w:val="24"/>
          <w:szCs w:val="24"/>
        </w:rPr>
        <w:t xml:space="preserve"> </w:t>
      </w:r>
      <w:r w:rsidR="004F098A" w:rsidRPr="007C2820">
        <w:rPr>
          <w:rFonts w:ascii="Cambria" w:hAnsi="Cambria"/>
          <w:sz w:val="24"/>
          <w:szCs w:val="24"/>
        </w:rPr>
        <w:t xml:space="preserve"> </w:t>
      </w:r>
      <w:r w:rsidR="00EA21A2" w:rsidRPr="007C2820">
        <w:rPr>
          <w:rFonts w:ascii="Cambria" w:hAnsi="Cambria"/>
          <w:sz w:val="24"/>
          <w:szCs w:val="24"/>
        </w:rPr>
        <w:t>wymaga powtarzania wielu kwestii. Informacje musz</w:t>
      </w:r>
      <w:r w:rsidR="001A7D9B" w:rsidRPr="007C2820">
        <w:rPr>
          <w:rFonts w:ascii="Cambria" w:hAnsi="Cambria"/>
          <w:sz w:val="24"/>
          <w:szCs w:val="24"/>
        </w:rPr>
        <w:t>ą</w:t>
      </w:r>
      <w:r w:rsidR="00EA21A2" w:rsidRPr="007C2820">
        <w:rPr>
          <w:rFonts w:ascii="Cambria" w:hAnsi="Cambria"/>
          <w:sz w:val="24"/>
          <w:szCs w:val="24"/>
        </w:rPr>
        <w:t xml:space="preserve"> być przedstawione w jak najprostszy sposób, tak by trafiły do każdego. Powinno się więc podkreślać w rozmowie zalety </w:t>
      </w:r>
      <w:proofErr w:type="spellStart"/>
      <w:r w:rsidR="00EA21A2" w:rsidRPr="007C2820">
        <w:rPr>
          <w:rFonts w:ascii="Cambria" w:hAnsi="Cambria"/>
          <w:sz w:val="24"/>
          <w:szCs w:val="24"/>
        </w:rPr>
        <w:t>telemedycyny</w:t>
      </w:r>
      <w:proofErr w:type="spellEnd"/>
      <w:r w:rsidR="00EA21A2" w:rsidRPr="007C2820">
        <w:rPr>
          <w:rFonts w:ascii="Cambria" w:hAnsi="Cambria"/>
          <w:sz w:val="24"/>
          <w:szCs w:val="24"/>
        </w:rPr>
        <w:t xml:space="preserve">, tego, jak bardzo dzięki niej zmieni się jakość życia pacjenta, ale i bezpieczeństwo. Zwłaszcza teraz, w czasach pandemii. Dostęp do lekarza będzie bowiem możliwy z poziomu domu – mówi Wiesława </w:t>
      </w:r>
      <w:proofErr w:type="spellStart"/>
      <w:r w:rsidR="00EA21A2" w:rsidRPr="007C2820">
        <w:rPr>
          <w:rFonts w:ascii="Cambria" w:hAnsi="Cambria"/>
          <w:sz w:val="24"/>
          <w:szCs w:val="24"/>
        </w:rPr>
        <w:t>Borczyk</w:t>
      </w:r>
      <w:proofErr w:type="spellEnd"/>
      <w:r w:rsidR="00EA21A2" w:rsidRPr="007C2820">
        <w:rPr>
          <w:rFonts w:ascii="Cambria" w:hAnsi="Cambria"/>
          <w:sz w:val="24"/>
          <w:szCs w:val="24"/>
        </w:rPr>
        <w:t xml:space="preserve">, prezes Ogólnopolskiej Federacji Stowarzyszeń Uniwersytetów Trzeciego Wieku.  </w:t>
      </w:r>
    </w:p>
    <w:p w14:paraId="6D9C033D" w14:textId="5E9E9ED7" w:rsidR="001D4C42" w:rsidRPr="007C2820" w:rsidRDefault="001D4C42" w:rsidP="001D4C42">
      <w:pPr>
        <w:pStyle w:val="Zwykytekst"/>
        <w:spacing w:line="276" w:lineRule="auto"/>
        <w:rPr>
          <w:rStyle w:val="Uwydatnienie"/>
          <w:rFonts w:ascii="Cambria" w:hAnsi="Cambria"/>
          <w:i w:val="0"/>
          <w:iCs w:val="0"/>
          <w:sz w:val="24"/>
          <w:szCs w:val="24"/>
          <w:shd w:val="clear" w:color="auto" w:fill="FFFFFF"/>
        </w:rPr>
      </w:pPr>
      <w:r w:rsidRPr="00754BEE">
        <w:rPr>
          <w:rFonts w:ascii="Cambria" w:hAnsi="Cambria"/>
          <w:sz w:val="24"/>
          <w:szCs w:val="24"/>
        </w:rPr>
        <w:t xml:space="preserve">Jak tłumaczy </w:t>
      </w:r>
      <w:r w:rsidRPr="00754BEE">
        <w:rPr>
          <w:rStyle w:val="Uwydatnienie"/>
          <w:rFonts w:ascii="Cambria" w:hAnsi="Cambria"/>
          <w:sz w:val="24"/>
          <w:szCs w:val="24"/>
          <w:shd w:val="clear" w:color="auto" w:fill="FFFFFF"/>
        </w:rPr>
        <w:t xml:space="preserve">dr Joanna </w:t>
      </w:r>
      <w:proofErr w:type="spellStart"/>
      <w:r w:rsidRPr="00754BEE">
        <w:rPr>
          <w:rStyle w:val="Uwydatnienie"/>
          <w:rFonts w:ascii="Cambria" w:hAnsi="Cambria"/>
          <w:sz w:val="24"/>
          <w:szCs w:val="24"/>
          <w:shd w:val="clear" w:color="auto" w:fill="FFFFFF"/>
        </w:rPr>
        <w:t>Heidtman</w:t>
      </w:r>
      <w:proofErr w:type="spellEnd"/>
      <w:r w:rsidRPr="00754BEE">
        <w:rPr>
          <w:rFonts w:ascii="Cambria" w:hAnsi="Cambria"/>
          <w:sz w:val="24"/>
          <w:szCs w:val="24"/>
          <w:shd w:val="clear" w:color="auto" w:fill="FFFFFF"/>
        </w:rPr>
        <w:t>, psycholog</w:t>
      </w:r>
      <w:r w:rsidR="00C15F80">
        <w:rPr>
          <w:rFonts w:ascii="Cambria" w:hAnsi="Cambria"/>
          <w:sz w:val="24"/>
          <w:szCs w:val="24"/>
          <w:shd w:val="clear" w:color="auto" w:fill="FFFFFF"/>
        </w:rPr>
        <w:t xml:space="preserve"> i</w:t>
      </w:r>
      <w:r w:rsidRPr="00754BEE">
        <w:rPr>
          <w:rFonts w:ascii="Cambria" w:hAnsi="Cambria"/>
          <w:sz w:val="24"/>
          <w:szCs w:val="24"/>
          <w:shd w:val="clear" w:color="auto" w:fill="FFFFFF"/>
        </w:rPr>
        <w:t>, socjolog, a</w:t>
      </w:r>
      <w:r w:rsidRPr="00754BEE">
        <w:rPr>
          <w:rFonts w:ascii="Cambria" w:hAnsi="Cambria"/>
          <w:sz w:val="24"/>
          <w:szCs w:val="24"/>
        </w:rPr>
        <w:t xml:space="preserve">by skutecznie zachęcić seniorów do korzystania z zalet, jakie niesie ze sobą cyfryzacja służby zdrowia należy wyeliminować ich obawy, które są naturalne przy kontakcie z nowościami. Jej zdaniem </w:t>
      </w:r>
      <w:r w:rsidRPr="00754BEE">
        <w:rPr>
          <w:rFonts w:ascii="Cambria" w:hAnsi="Cambria"/>
          <w:sz w:val="24"/>
          <w:szCs w:val="24"/>
        </w:rPr>
        <w:lastRenderedPageBreak/>
        <w:t>n</w:t>
      </w:r>
      <w:r w:rsidRPr="00754BEE">
        <w:rPr>
          <w:rFonts w:ascii="Cambria" w:hAnsi="Cambria"/>
          <w:sz w:val="24"/>
          <w:szCs w:val="24"/>
          <w:shd w:val="clear" w:color="auto" w:fill="FFFFFF"/>
        </w:rPr>
        <w:t xml:space="preserve">ależy skoncentrować się na przekazywaniu spójnych wskazówek następujących po sobie, zupełnie tak samo jak ma to miejsce już teraz przy zachęcaniu pacjentów do danej kuracji, by z niej skorzystali i wytrwali, czyli zyskali motywację. - </w:t>
      </w:r>
      <w:r w:rsidRPr="00754BEE">
        <w:rPr>
          <w:rStyle w:val="Uwydatnienie"/>
          <w:rFonts w:ascii="Cambria" w:hAnsi="Cambria"/>
          <w:sz w:val="24"/>
          <w:szCs w:val="24"/>
          <w:shd w:val="clear" w:color="auto" w:fill="FFFFFF"/>
        </w:rPr>
        <w:t xml:space="preserve">Dobrze byłoby, aby lekarz rozpisał na kartce pacjentowi co ten powinien zrobić, by skorzystać z e-recepty, e-skierowania, krok po kroku, wskazując jednocześnie jakie niesie to ze sobą dla niego korzyści. </w:t>
      </w:r>
      <w:r w:rsidRPr="00754BEE">
        <w:rPr>
          <w:rFonts w:ascii="Cambria" w:hAnsi="Cambria"/>
          <w:sz w:val="24"/>
          <w:szCs w:val="24"/>
        </w:rPr>
        <w:t xml:space="preserve">- Nikt nie lubi być przymuszany do czegoś, robić rzeczy bez celu. Dlatego ważne jest, by został on starszemu pacjentowi nakreślony – podkreśla </w:t>
      </w:r>
      <w:r w:rsidRPr="00754BEE">
        <w:rPr>
          <w:rStyle w:val="Uwydatnienie"/>
          <w:rFonts w:ascii="Cambria" w:hAnsi="Cambria"/>
          <w:sz w:val="24"/>
          <w:szCs w:val="24"/>
          <w:shd w:val="clear" w:color="auto" w:fill="FFFFFF"/>
        </w:rPr>
        <w:t xml:space="preserve">dr Joanna </w:t>
      </w:r>
      <w:proofErr w:type="spellStart"/>
      <w:r w:rsidRPr="00754BEE">
        <w:rPr>
          <w:rStyle w:val="Uwydatnienie"/>
          <w:rFonts w:ascii="Cambria" w:hAnsi="Cambria"/>
          <w:sz w:val="24"/>
          <w:szCs w:val="24"/>
          <w:shd w:val="clear" w:color="auto" w:fill="FFFFFF"/>
        </w:rPr>
        <w:t>Heidtman</w:t>
      </w:r>
      <w:proofErr w:type="spellEnd"/>
      <w:r w:rsidRPr="00754BEE">
        <w:rPr>
          <w:rStyle w:val="Uwydatnienie"/>
          <w:rFonts w:ascii="Cambria" w:hAnsi="Cambria"/>
          <w:sz w:val="24"/>
          <w:szCs w:val="24"/>
          <w:shd w:val="clear" w:color="auto" w:fill="FFFFFF"/>
        </w:rPr>
        <w:t>.</w:t>
      </w:r>
    </w:p>
    <w:p w14:paraId="11FFF83B" w14:textId="77777777" w:rsidR="001D4C42" w:rsidRPr="007C2820" w:rsidRDefault="001D4C42">
      <w:pPr>
        <w:spacing w:line="276" w:lineRule="auto"/>
        <w:rPr>
          <w:rFonts w:ascii="Cambria" w:hAnsi="Cambria"/>
          <w:sz w:val="24"/>
          <w:szCs w:val="24"/>
        </w:rPr>
      </w:pPr>
    </w:p>
    <w:p w14:paraId="4E40EFC7" w14:textId="6D4D346A" w:rsidR="00021089" w:rsidRPr="007C2820" w:rsidRDefault="00D61527" w:rsidP="00754BEE">
      <w:pPr>
        <w:spacing w:line="276" w:lineRule="auto"/>
        <w:rPr>
          <w:rFonts w:ascii="Cambria" w:hAnsi="Cambria"/>
          <w:b/>
          <w:bCs/>
          <w:kern w:val="3"/>
          <w:sz w:val="24"/>
          <w:szCs w:val="24"/>
        </w:rPr>
      </w:pPr>
      <w:r w:rsidRPr="007C2820">
        <w:rPr>
          <w:rFonts w:ascii="Cambria" w:hAnsi="Cambria"/>
          <w:b/>
          <w:bCs/>
          <w:kern w:val="3"/>
          <w:sz w:val="24"/>
          <w:szCs w:val="24"/>
        </w:rPr>
        <w:t>Prezent dla babci i dziadka</w:t>
      </w:r>
    </w:p>
    <w:p w14:paraId="43DC5403" w14:textId="13BEC38E" w:rsidR="008D0A11" w:rsidRPr="007C2820" w:rsidRDefault="0050186A">
      <w:pPr>
        <w:spacing w:before="100" w:after="100" w:line="276" w:lineRule="auto"/>
        <w:rPr>
          <w:rFonts w:ascii="Cambria" w:hAnsi="Cambria"/>
          <w:sz w:val="24"/>
          <w:szCs w:val="24"/>
        </w:rPr>
      </w:pPr>
      <w:r w:rsidRPr="007C2820">
        <w:rPr>
          <w:rFonts w:ascii="Cambria" w:hAnsi="Cambria"/>
          <w:kern w:val="3"/>
          <w:sz w:val="24"/>
          <w:szCs w:val="24"/>
        </w:rPr>
        <w:t>Eksperci</w:t>
      </w:r>
      <w:r w:rsidR="001D4C42" w:rsidRPr="007C2820">
        <w:rPr>
          <w:rFonts w:ascii="Cambria" w:eastAsia="Times New Roman" w:hAnsi="Cambria"/>
          <w:sz w:val="24"/>
          <w:szCs w:val="24"/>
          <w:lang w:eastAsia="pl-PL"/>
        </w:rPr>
        <w:t xml:space="preserve"> przekonują </w:t>
      </w:r>
      <w:r w:rsidR="00D61527" w:rsidRPr="007C2820">
        <w:rPr>
          <w:rFonts w:ascii="Cambria" w:eastAsia="Times New Roman" w:hAnsi="Cambria"/>
          <w:sz w:val="24"/>
          <w:szCs w:val="24"/>
          <w:lang w:eastAsia="pl-PL"/>
        </w:rPr>
        <w:t>też, że</w:t>
      </w:r>
      <w:r w:rsidR="001D4C42" w:rsidRPr="007C2820">
        <w:rPr>
          <w:rFonts w:ascii="Cambria" w:eastAsia="Times New Roman" w:hAnsi="Cambria"/>
          <w:sz w:val="24"/>
          <w:szCs w:val="24"/>
          <w:lang w:eastAsia="pl-PL"/>
        </w:rPr>
        <w:t xml:space="preserve"> dziś</w:t>
      </w:r>
      <w:r w:rsidR="00D61527" w:rsidRPr="007C2820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="001D4C42" w:rsidRPr="007C2820">
        <w:rPr>
          <w:rFonts w:ascii="Cambria" w:eastAsia="Times New Roman" w:hAnsi="Cambria"/>
          <w:sz w:val="24"/>
          <w:szCs w:val="24"/>
          <w:lang w:eastAsia="pl-PL"/>
        </w:rPr>
        <w:t xml:space="preserve">wiele starszych osób może </w:t>
      </w:r>
      <w:r w:rsidR="00D61527" w:rsidRPr="007C2820">
        <w:rPr>
          <w:rFonts w:ascii="Cambria" w:eastAsia="Times New Roman" w:hAnsi="Cambria"/>
          <w:sz w:val="24"/>
          <w:szCs w:val="24"/>
          <w:lang w:eastAsia="pl-PL"/>
        </w:rPr>
        <w:t>poradzić sobie samodzielnie</w:t>
      </w:r>
      <w:r w:rsidR="001D4C42" w:rsidRPr="007C2820">
        <w:rPr>
          <w:rFonts w:ascii="Cambria" w:eastAsia="Times New Roman" w:hAnsi="Cambria"/>
          <w:sz w:val="24"/>
          <w:szCs w:val="24"/>
          <w:lang w:eastAsia="pl-PL"/>
        </w:rPr>
        <w:t xml:space="preserve"> ze skorzystaniem z IKP</w:t>
      </w:r>
      <w:r w:rsidR="00D61527" w:rsidRPr="007C2820">
        <w:rPr>
          <w:rFonts w:ascii="Cambria" w:eastAsia="Times New Roman" w:hAnsi="Cambria"/>
          <w:sz w:val="24"/>
          <w:szCs w:val="24"/>
          <w:lang w:eastAsia="pl-PL"/>
        </w:rPr>
        <w:t xml:space="preserve">. </w:t>
      </w:r>
      <w:r w:rsidR="00EA21A2" w:rsidRPr="007C2820">
        <w:rPr>
          <w:rFonts w:ascii="Cambria" w:hAnsi="Cambria"/>
          <w:sz w:val="24"/>
          <w:szCs w:val="24"/>
        </w:rPr>
        <w:t>Na stronie</w:t>
      </w:r>
      <w:r w:rsidR="001A7D9B" w:rsidRPr="007C2820">
        <w:rPr>
          <w:rFonts w:ascii="Cambria" w:hAnsi="Cambria"/>
          <w:sz w:val="24"/>
          <w:szCs w:val="24"/>
        </w:rPr>
        <w:t xml:space="preserve"> pacjent.gov.pl</w:t>
      </w:r>
      <w:r w:rsidR="00EA21A2" w:rsidRPr="007C2820">
        <w:rPr>
          <w:rFonts w:ascii="Cambria" w:hAnsi="Cambria"/>
          <w:sz w:val="24"/>
          <w:szCs w:val="24"/>
        </w:rPr>
        <w:t xml:space="preserve"> </w:t>
      </w:r>
      <w:r w:rsidR="001A7D9B" w:rsidRPr="007C2820">
        <w:rPr>
          <w:rFonts w:ascii="Cambria" w:hAnsi="Cambria"/>
          <w:sz w:val="24"/>
          <w:szCs w:val="24"/>
        </w:rPr>
        <w:t xml:space="preserve">znajduje się </w:t>
      </w:r>
      <w:r w:rsidR="00EA21A2" w:rsidRPr="007C2820">
        <w:rPr>
          <w:rFonts w:ascii="Cambria" w:hAnsi="Cambria"/>
          <w:sz w:val="24"/>
          <w:szCs w:val="24"/>
        </w:rPr>
        <w:t xml:space="preserve">poradnik </w:t>
      </w:r>
      <w:r w:rsidR="001A7D9B" w:rsidRPr="007C2820">
        <w:rPr>
          <w:rFonts w:ascii="Cambria" w:hAnsi="Cambria"/>
          <w:sz w:val="24"/>
          <w:szCs w:val="24"/>
        </w:rPr>
        <w:t xml:space="preserve">tłumaczący </w:t>
      </w:r>
      <w:r w:rsidR="00EA21A2" w:rsidRPr="007C2820">
        <w:rPr>
          <w:rFonts w:ascii="Cambria" w:hAnsi="Cambria"/>
          <w:sz w:val="24"/>
          <w:szCs w:val="24"/>
        </w:rPr>
        <w:t xml:space="preserve">krok po kroku jak </w:t>
      </w:r>
      <w:r w:rsidR="001D4C42" w:rsidRPr="007C2820">
        <w:rPr>
          <w:rFonts w:ascii="Cambria" w:hAnsi="Cambria"/>
          <w:sz w:val="24"/>
          <w:szCs w:val="24"/>
        </w:rPr>
        <w:t>się za</w:t>
      </w:r>
      <w:r w:rsidR="001A7D9B" w:rsidRPr="007C2820">
        <w:rPr>
          <w:rFonts w:ascii="Cambria" w:hAnsi="Cambria"/>
          <w:sz w:val="24"/>
          <w:szCs w:val="24"/>
        </w:rPr>
        <w:t>logować</w:t>
      </w:r>
      <w:r w:rsidR="00EA21A2" w:rsidRPr="007C2820">
        <w:rPr>
          <w:rFonts w:ascii="Cambria" w:hAnsi="Cambria"/>
          <w:sz w:val="24"/>
          <w:szCs w:val="24"/>
        </w:rPr>
        <w:t xml:space="preserve"> i </w:t>
      </w:r>
      <w:r w:rsidR="00EA21A2" w:rsidRPr="007C2820">
        <w:rPr>
          <w:rFonts w:ascii="Cambria" w:eastAsia="Times New Roman" w:hAnsi="Cambria"/>
          <w:sz w:val="24"/>
          <w:szCs w:val="24"/>
          <w:lang w:eastAsia="pl-PL"/>
        </w:rPr>
        <w:t>korzystać z dostępu do własnych danych medycznych.</w:t>
      </w:r>
      <w:r w:rsidR="008D0A11" w:rsidRPr="007C2820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="008D0A11" w:rsidRPr="007C2820">
        <w:rPr>
          <w:rFonts w:ascii="Cambria" w:eastAsia="Times New Roman" w:hAnsi="Cambria"/>
          <w:sz w:val="24"/>
          <w:szCs w:val="24"/>
          <w:lang w:eastAsia="pl-PL"/>
        </w:rPr>
        <w:t xml:space="preserve">Można tam przeczytać, że każdy kto </w:t>
      </w:r>
      <w:r w:rsidR="008D0A11" w:rsidRPr="007C2820">
        <w:rPr>
          <w:rFonts w:ascii="Cambria" w:hAnsi="Cambria"/>
          <w:sz w:val="24"/>
          <w:szCs w:val="24"/>
        </w:rPr>
        <w:t xml:space="preserve">płaci rachunki przez </w:t>
      </w:r>
      <w:proofErr w:type="spellStart"/>
      <w:r w:rsidR="008D0A11" w:rsidRPr="007C2820">
        <w:rPr>
          <w:rFonts w:ascii="Cambria" w:hAnsi="Cambria"/>
          <w:sz w:val="24"/>
          <w:szCs w:val="24"/>
        </w:rPr>
        <w:t>internet</w:t>
      </w:r>
      <w:proofErr w:type="spellEnd"/>
      <w:r w:rsidR="008D0A11" w:rsidRPr="007C2820">
        <w:rPr>
          <w:rFonts w:ascii="Cambria" w:hAnsi="Cambria"/>
          <w:sz w:val="24"/>
          <w:szCs w:val="24"/>
        </w:rPr>
        <w:t xml:space="preserve">, bez problemu poradzi sobie z Internetowym Kontem Pacjenta. </w:t>
      </w:r>
    </w:p>
    <w:p w14:paraId="2F101342" w14:textId="1E17E426" w:rsidR="00C15F80" w:rsidRPr="007C2820" w:rsidRDefault="0050186A" w:rsidP="00C15F80">
      <w:pPr>
        <w:spacing w:before="100" w:after="100" w:line="276" w:lineRule="auto"/>
        <w:rPr>
          <w:rFonts w:ascii="Cambria" w:eastAsia="Times New Roman" w:hAnsi="Cambria"/>
          <w:sz w:val="24"/>
          <w:szCs w:val="24"/>
          <w:lang w:eastAsia="pl-PL"/>
        </w:rPr>
      </w:pPr>
      <w:r w:rsidRPr="007C2820">
        <w:rPr>
          <w:rFonts w:ascii="Cambria" w:hAnsi="Cambria"/>
          <w:kern w:val="3"/>
        </w:rPr>
        <w:t xml:space="preserve">Głównym wyzwaniem dla pacjentów jest fakt, że korzystanie z IKP wymaga posiadania  </w:t>
      </w:r>
      <w:r w:rsidR="007C2820" w:rsidRPr="007C2820">
        <w:rPr>
          <w:rFonts w:ascii="Cambria" w:hAnsi="Cambria"/>
          <w:kern w:val="3"/>
        </w:rPr>
        <w:t xml:space="preserve">albo </w:t>
      </w:r>
      <w:r w:rsidRPr="00754BEE">
        <w:rPr>
          <w:rFonts w:ascii="Cambria" w:hAnsi="Cambria"/>
        </w:rPr>
        <w:t>e-dowodu</w:t>
      </w:r>
      <w:r w:rsidR="007C2820" w:rsidRPr="00754BEE">
        <w:rPr>
          <w:rFonts w:ascii="Cambria" w:hAnsi="Cambria"/>
        </w:rPr>
        <w:t xml:space="preserve">, albo </w:t>
      </w:r>
      <w:r w:rsidRPr="00754BEE">
        <w:rPr>
          <w:rFonts w:ascii="Cambria" w:hAnsi="Cambria"/>
        </w:rPr>
        <w:t xml:space="preserve">konta w Inteligo, PKO BP </w:t>
      </w:r>
      <w:r w:rsidR="007C2820" w:rsidRPr="00754BEE">
        <w:rPr>
          <w:rFonts w:ascii="Cambria" w:hAnsi="Cambria"/>
        </w:rPr>
        <w:t>lub</w:t>
      </w:r>
      <w:r w:rsidRPr="00754BEE">
        <w:rPr>
          <w:rFonts w:ascii="Cambria" w:hAnsi="Cambria"/>
        </w:rPr>
        <w:t xml:space="preserve"> jednym z banków spółdzielczych </w:t>
      </w:r>
      <w:r w:rsidR="007C2820" w:rsidRPr="00754BEE">
        <w:rPr>
          <w:rFonts w:ascii="Cambria" w:hAnsi="Cambria"/>
        </w:rPr>
        <w:t>ewentualnie</w:t>
      </w:r>
      <w:r w:rsidRPr="00754BEE">
        <w:rPr>
          <w:rFonts w:ascii="Cambria" w:hAnsi="Cambria"/>
        </w:rPr>
        <w:t xml:space="preserve"> Profilu Zaufanego (PZ), który wcześniej należy założyć.</w:t>
      </w:r>
      <w:r w:rsidRPr="007C2820">
        <w:rPr>
          <w:rFonts w:ascii="Cambria" w:hAnsi="Cambria"/>
        </w:rPr>
        <w:t xml:space="preserve"> </w:t>
      </w:r>
      <w:r w:rsidR="00C15F80" w:rsidRPr="007C2820">
        <w:rPr>
          <w:rFonts w:ascii="Cambria" w:hAnsi="Cambria"/>
          <w:sz w:val="24"/>
          <w:szCs w:val="24"/>
        </w:rPr>
        <w:t xml:space="preserve">Jeśli sprawia to trudność, można poprosić o pomoc kogoś bliskiego. Przeprowadzenie dziadków przez meandry </w:t>
      </w:r>
      <w:r w:rsidR="00C15F80">
        <w:rPr>
          <w:rFonts w:ascii="Cambria" w:hAnsi="Cambria"/>
          <w:sz w:val="24"/>
          <w:szCs w:val="24"/>
        </w:rPr>
        <w:t xml:space="preserve">e-administracji i </w:t>
      </w:r>
      <w:r w:rsidR="00C15F80" w:rsidRPr="007C2820">
        <w:rPr>
          <w:rFonts w:ascii="Cambria" w:hAnsi="Cambria"/>
          <w:sz w:val="24"/>
          <w:szCs w:val="24"/>
        </w:rPr>
        <w:t xml:space="preserve">e-zdrowia może być dobrym prezentem wnuka na urodziny czy imieniny.  </w:t>
      </w:r>
      <w:r w:rsidR="00C15F80" w:rsidRPr="007C2820">
        <w:rPr>
          <w:rFonts w:ascii="Cambria" w:eastAsia="Times New Roman" w:hAnsi="Cambria"/>
          <w:sz w:val="24"/>
          <w:szCs w:val="24"/>
          <w:lang w:eastAsia="pl-PL"/>
        </w:rPr>
        <w:t xml:space="preserve">  </w:t>
      </w:r>
    </w:p>
    <w:p w14:paraId="54738FDF" w14:textId="159848DE" w:rsidR="006A1406" w:rsidRPr="007C2820" w:rsidRDefault="00EA21A2">
      <w:pPr>
        <w:spacing w:line="276" w:lineRule="auto"/>
        <w:rPr>
          <w:rFonts w:ascii="Cambria" w:hAnsi="Cambria"/>
          <w:sz w:val="24"/>
          <w:szCs w:val="24"/>
        </w:rPr>
      </w:pPr>
      <w:r w:rsidRPr="007C2820">
        <w:rPr>
          <w:rFonts w:ascii="Cambria" w:hAnsi="Cambria"/>
          <w:sz w:val="24"/>
          <w:szCs w:val="24"/>
        </w:rPr>
        <w:t>K</w:t>
      </w:r>
      <w:r w:rsidR="008E7F1A">
        <w:rPr>
          <w:rFonts w:ascii="Cambria" w:hAnsi="Cambria"/>
          <w:sz w:val="24"/>
          <w:szCs w:val="24"/>
        </w:rPr>
        <w:t>L</w:t>
      </w:r>
      <w:r w:rsidRPr="007C2820">
        <w:rPr>
          <w:rFonts w:ascii="Cambria" w:hAnsi="Cambria"/>
          <w:sz w:val="24"/>
          <w:szCs w:val="24"/>
        </w:rPr>
        <w:t>K, P</w:t>
      </w:r>
      <w:r w:rsidR="008E7F1A">
        <w:rPr>
          <w:rFonts w:ascii="Cambria" w:hAnsi="Cambria"/>
          <w:sz w:val="24"/>
          <w:szCs w:val="24"/>
        </w:rPr>
        <w:t>A</w:t>
      </w:r>
      <w:r w:rsidRPr="007C2820">
        <w:rPr>
          <w:rFonts w:ascii="Cambria" w:hAnsi="Cambria"/>
          <w:sz w:val="24"/>
          <w:szCs w:val="24"/>
        </w:rPr>
        <w:t>O</w:t>
      </w:r>
    </w:p>
    <w:p w14:paraId="742C8E05" w14:textId="77777777" w:rsidR="004A6565" w:rsidRDefault="004A6565">
      <w:pPr>
        <w:spacing w:line="276" w:lineRule="auto"/>
      </w:pPr>
    </w:p>
    <w:sectPr w:rsidR="004A656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09C6C0" w14:textId="77777777" w:rsidR="004F756B" w:rsidRDefault="004F756B">
      <w:pPr>
        <w:spacing w:after="0" w:line="240" w:lineRule="auto"/>
      </w:pPr>
      <w:r>
        <w:separator/>
      </w:r>
    </w:p>
  </w:endnote>
  <w:endnote w:type="continuationSeparator" w:id="0">
    <w:p w14:paraId="2BCEAF8E" w14:textId="77777777" w:rsidR="004F756B" w:rsidRDefault="004F7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EB46FD" w14:textId="77777777" w:rsidR="004F756B" w:rsidRDefault="004F756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FCD887" w14:textId="77777777" w:rsidR="004F756B" w:rsidRDefault="004F75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406"/>
    <w:rsid w:val="00021089"/>
    <w:rsid w:val="00193756"/>
    <w:rsid w:val="001A7D9B"/>
    <w:rsid w:val="001D4C42"/>
    <w:rsid w:val="003A41DF"/>
    <w:rsid w:val="003D0B28"/>
    <w:rsid w:val="003D32AD"/>
    <w:rsid w:val="00414C09"/>
    <w:rsid w:val="00447314"/>
    <w:rsid w:val="004A6565"/>
    <w:rsid w:val="004F098A"/>
    <w:rsid w:val="004F756B"/>
    <w:rsid w:val="0050186A"/>
    <w:rsid w:val="00591F19"/>
    <w:rsid w:val="00633E89"/>
    <w:rsid w:val="006A1406"/>
    <w:rsid w:val="00737856"/>
    <w:rsid w:val="00754BEE"/>
    <w:rsid w:val="007C2820"/>
    <w:rsid w:val="00803B05"/>
    <w:rsid w:val="008D0A11"/>
    <w:rsid w:val="008D7E76"/>
    <w:rsid w:val="008E7F1A"/>
    <w:rsid w:val="008F4064"/>
    <w:rsid w:val="00A03B89"/>
    <w:rsid w:val="00A27D45"/>
    <w:rsid w:val="00A741DF"/>
    <w:rsid w:val="00B93548"/>
    <w:rsid w:val="00C15F80"/>
    <w:rsid w:val="00C67D86"/>
    <w:rsid w:val="00C76FC5"/>
    <w:rsid w:val="00C81A13"/>
    <w:rsid w:val="00CA2E06"/>
    <w:rsid w:val="00CE44AE"/>
    <w:rsid w:val="00D61527"/>
    <w:rsid w:val="00DE44D9"/>
    <w:rsid w:val="00E469D5"/>
    <w:rsid w:val="00EA21A2"/>
    <w:rsid w:val="00F4065D"/>
    <w:rsid w:val="00F77CB3"/>
    <w:rsid w:val="00FE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51982"/>
  <w15:docId w15:val="{74CE51C0-3D9C-46BD-9C8B-818F6D38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uiPriority w:val="99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rPr>
      <w:rFonts w:ascii="Calibri" w:hAnsi="Calibri"/>
      <w:szCs w:val="21"/>
    </w:r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4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D45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D4C42"/>
    <w:rPr>
      <w:i/>
      <w:iCs/>
    </w:rPr>
  </w:style>
  <w:style w:type="paragraph" w:styleId="Akapitzlist">
    <w:name w:val="List Paragraph"/>
    <w:basedOn w:val="Normalny"/>
    <w:uiPriority w:val="34"/>
    <w:qFormat/>
    <w:rsid w:val="00C15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03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C19EF-C538-452D-AB5E-A2C8EE51E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3558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19</vt:i4>
      </vt:variant>
    </vt:vector>
  </HeadingPairs>
  <TitlesOfParts>
    <vt:vector size="20" baseType="lpstr">
      <vt:lpstr/>
      <vt:lpstr>    Jak przekonać pacjenta do e-usług</vt:lpstr>
      <vt:lpstr>    Co do korzyści z cyfryzacji ochrony zdrowia nikt nie ma wątpliwości, jednak, żeb</vt:lpstr>
      <vt:lpstr>    </vt:lpstr>
      <vt:lpstr>    Pacjent musi poczuć, że cyfryzacja usług zdrowotnych przyniesie mu realny zysk. </vt:lpstr>
      <vt:lpstr>    Motywacja dla pacjenta i lekarza</vt:lpstr>
      <vt:lpstr>    Jaki jest to motor napędowy pokazał COVID-19. Chętniej zaczęliśmy logować się na</vt:lpstr>
      <vt:lpstr>    Ale są inne sposoby zachęty. W wielu poradniach na adres e-maila są wysyłane zal</vt:lpstr>
      <vt:lpstr>    Korzystanie z nowoczesnych rozwiązań w ochronie zdrowia staje się powszechne. Są</vt:lpstr>
      <vt:lpstr>    </vt:lpstr>
      <vt:lpstr>    o wiek, czy złe nastawienie a… bariery techniczne.  Część pacjentów, szczególnie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Klinger Klara</dc:creator>
  <dc:description/>
  <cp:lastModifiedBy>Stangryciuk-Jaromin Patrycja</cp:lastModifiedBy>
  <cp:revision>2</cp:revision>
  <dcterms:created xsi:type="dcterms:W3CDTF">2020-11-03T12:09:00Z</dcterms:created>
  <dcterms:modified xsi:type="dcterms:W3CDTF">2020-11-03T12:09:00Z</dcterms:modified>
</cp:coreProperties>
</file>